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20cddcab7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93a83c735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Colonial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15b03332949f3" /><Relationship Type="http://schemas.openxmlformats.org/officeDocument/2006/relationships/numbering" Target="/word/numbering.xml" Id="R016e8b6f4df04861" /><Relationship Type="http://schemas.openxmlformats.org/officeDocument/2006/relationships/settings" Target="/word/settings.xml" Id="Rc9713daed8d44277" /><Relationship Type="http://schemas.openxmlformats.org/officeDocument/2006/relationships/image" Target="/word/media/e9a6eb30-3a30-4357-b306-e73af260a76c.png" Id="Raa293a83c735495e" /></Relationships>
</file>