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0fcf42188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c1f4845fc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Colstrip,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166a1bec04972" /><Relationship Type="http://schemas.openxmlformats.org/officeDocument/2006/relationships/numbering" Target="/word/numbering.xml" Id="R28f37b8fe35d4b67" /><Relationship Type="http://schemas.openxmlformats.org/officeDocument/2006/relationships/settings" Target="/word/settings.xml" Id="R701a6e0a12a24b31" /><Relationship Type="http://schemas.openxmlformats.org/officeDocument/2006/relationships/image" Target="/word/media/33eb20ec-f20c-4966-85c4-5bc2a546c2f1.png" Id="Rdb3c1f4845fc495e" /></Relationships>
</file>