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0e2216b96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deba7913c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Coltons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5120eb255480e" /><Relationship Type="http://schemas.openxmlformats.org/officeDocument/2006/relationships/numbering" Target="/word/numbering.xml" Id="R7f163cb0cc1a4682" /><Relationship Type="http://schemas.openxmlformats.org/officeDocument/2006/relationships/settings" Target="/word/settings.xml" Id="R060917b85f8447b2" /><Relationship Type="http://schemas.openxmlformats.org/officeDocument/2006/relationships/image" Target="/word/media/d42e6846-7ca9-4143-b323-1331f433829c.png" Id="Rbbfdeba7913c4647" /></Relationships>
</file>