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9d75dc28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20efe044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0a802acd242de" /><Relationship Type="http://schemas.openxmlformats.org/officeDocument/2006/relationships/numbering" Target="/word/numbering.xml" Id="R31aee474cd27424c" /><Relationship Type="http://schemas.openxmlformats.org/officeDocument/2006/relationships/settings" Target="/word/settings.xml" Id="Re4ff8372335f4909" /><Relationship Type="http://schemas.openxmlformats.org/officeDocument/2006/relationships/image" Target="/word/media/c9eadb51-7956-4f9d-aa53-4195ae59a3a0.png" Id="R893220efe0444f7d" /></Relationships>
</file>