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6283d215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11bcc5e43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9426733e34300" /><Relationship Type="http://schemas.openxmlformats.org/officeDocument/2006/relationships/numbering" Target="/word/numbering.xml" Id="Rdd274c091b434198" /><Relationship Type="http://schemas.openxmlformats.org/officeDocument/2006/relationships/settings" Target="/word/settings.xml" Id="R9b3f0389a46f403c" /><Relationship Type="http://schemas.openxmlformats.org/officeDocument/2006/relationships/image" Target="/word/media/f016fe23-250c-4d0f-89c0-243466af7886.png" Id="R13411bcc5e434c56" /></Relationships>
</file>