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b34345cc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7fdc4c25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Conasauga,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3bece4404fa2" /><Relationship Type="http://schemas.openxmlformats.org/officeDocument/2006/relationships/numbering" Target="/word/numbering.xml" Id="R1042769d03914a4e" /><Relationship Type="http://schemas.openxmlformats.org/officeDocument/2006/relationships/settings" Target="/word/settings.xml" Id="Re6e975acef6747f5" /><Relationship Type="http://schemas.openxmlformats.org/officeDocument/2006/relationships/image" Target="/word/media/0bfac3ba-a0b0-4fa3-94d4-ac8733b48aab.png" Id="Red37fdc4c2544954" /></Relationships>
</file>