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0f502ffc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f69cc73e6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Coniston,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db76c3b3a4f2c" /><Relationship Type="http://schemas.openxmlformats.org/officeDocument/2006/relationships/numbering" Target="/word/numbering.xml" Id="Re813a498b3f04f7a" /><Relationship Type="http://schemas.openxmlformats.org/officeDocument/2006/relationships/settings" Target="/word/settings.xml" Id="Rde3c49b1e16d4947" /><Relationship Type="http://schemas.openxmlformats.org/officeDocument/2006/relationships/image" Target="/word/media/d61bff2a-b8a7-492d-ad6c-6527252618ab.png" Id="R2a9f69cc73e64049" /></Relationships>
</file>