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185f60d42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08b56edb04e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Connelly,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f4c8e60674ab7" /><Relationship Type="http://schemas.openxmlformats.org/officeDocument/2006/relationships/numbering" Target="/word/numbering.xml" Id="R61f01bfe62194eb3" /><Relationship Type="http://schemas.openxmlformats.org/officeDocument/2006/relationships/settings" Target="/word/settings.xml" Id="R93eabde64c1947c4" /><Relationship Type="http://schemas.openxmlformats.org/officeDocument/2006/relationships/image" Target="/word/media/488ea736-16a4-44df-b476-a401d3dbb6a1.png" Id="R53608b56edb04ea4" /></Relationships>
</file>