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603cbee13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b9f798ba7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Connelly Springs,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36393d9984dab" /><Relationship Type="http://schemas.openxmlformats.org/officeDocument/2006/relationships/numbering" Target="/word/numbering.xml" Id="R41f85e5a842441bf" /><Relationship Type="http://schemas.openxmlformats.org/officeDocument/2006/relationships/settings" Target="/word/settings.xml" Id="Rb76e23def8aa4775" /><Relationship Type="http://schemas.openxmlformats.org/officeDocument/2006/relationships/image" Target="/word/media/2c601327-d8f4-4c04-bf5c-59371edab08f.png" Id="R2b0b9f798ba74318" /></Relationships>
</file>