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1e1dfa1b7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f64b13fa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cef5f4b74e0f" /><Relationship Type="http://schemas.openxmlformats.org/officeDocument/2006/relationships/numbering" Target="/word/numbering.xml" Id="R85fc589a7adf4aa5" /><Relationship Type="http://schemas.openxmlformats.org/officeDocument/2006/relationships/settings" Target="/word/settings.xml" Id="R209ba6ab7a11445d" /><Relationship Type="http://schemas.openxmlformats.org/officeDocument/2006/relationships/image" Target="/word/media/9da47527-2a31-4650-a024-47137820a1c4.png" Id="Rdbcbf64b13fa471d" /></Relationships>
</file>