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066ceb064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67b20b5b0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Connestee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881c53d244f91" /><Relationship Type="http://schemas.openxmlformats.org/officeDocument/2006/relationships/numbering" Target="/word/numbering.xml" Id="R5814b7460fa24084" /><Relationship Type="http://schemas.openxmlformats.org/officeDocument/2006/relationships/settings" Target="/word/settings.xml" Id="R71776fe0d6874ea5" /><Relationship Type="http://schemas.openxmlformats.org/officeDocument/2006/relationships/image" Target="/word/media/b2d90842-7e83-45c6-b28f-4296d468d5c1.png" Id="Re8167b20b5b048a0" /></Relationships>
</file>