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e996a1baef49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f15c8b0d70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Connors,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56570aeef4068" /><Relationship Type="http://schemas.openxmlformats.org/officeDocument/2006/relationships/numbering" Target="/word/numbering.xml" Id="R5142ace409c24035" /><Relationship Type="http://schemas.openxmlformats.org/officeDocument/2006/relationships/settings" Target="/word/settings.xml" Id="R30d9a324de104ef6" /><Relationship Type="http://schemas.openxmlformats.org/officeDocument/2006/relationships/image" Target="/word/media/151c6e7a-658a-462d-840b-4276b6b6e0aa.png" Id="R2ff15c8b0d704a87" /></Relationships>
</file>