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984477a4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1ace183f0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Conococheague,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8fc395904019" /><Relationship Type="http://schemas.openxmlformats.org/officeDocument/2006/relationships/numbering" Target="/word/numbering.xml" Id="R77f225c3002d4cad" /><Relationship Type="http://schemas.openxmlformats.org/officeDocument/2006/relationships/settings" Target="/word/settings.xml" Id="R46baf00538654628" /><Relationship Type="http://schemas.openxmlformats.org/officeDocument/2006/relationships/image" Target="/word/media/5c076701-00b4-490d-9b1d-e2cc8e7fbab7.png" Id="Rbc11ace183f04b01" /></Relationships>
</file>