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cc6fffd1f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617dd47d4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Conroy,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a0c80190e40f2" /><Relationship Type="http://schemas.openxmlformats.org/officeDocument/2006/relationships/numbering" Target="/word/numbering.xml" Id="R20ba3977d2204eae" /><Relationship Type="http://schemas.openxmlformats.org/officeDocument/2006/relationships/settings" Target="/word/settings.xml" Id="Rc43f1fddffb747c8" /><Relationship Type="http://schemas.openxmlformats.org/officeDocument/2006/relationships/image" Target="/word/media/79751987-7f09-46aa-9c14-098079b72d3b.png" Id="Rfcf617dd47d4436d" /></Relationships>
</file>