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172faef6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1302ac53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4c7ae08af41f9" /><Relationship Type="http://schemas.openxmlformats.org/officeDocument/2006/relationships/numbering" Target="/word/numbering.xml" Id="Rcf8c9cb3033745e1" /><Relationship Type="http://schemas.openxmlformats.org/officeDocument/2006/relationships/settings" Target="/word/settings.xml" Id="R20017009103a46d1" /><Relationship Type="http://schemas.openxmlformats.org/officeDocument/2006/relationships/image" Target="/word/media/0191280f-f40b-40f2-8d94-4d6632f5c7bf.png" Id="R92281302ac534a1d" /></Relationships>
</file>