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467d08b73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b0951db5b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a1dedf1c949bb" /><Relationship Type="http://schemas.openxmlformats.org/officeDocument/2006/relationships/numbering" Target="/word/numbering.xml" Id="R0b1f004631b54390" /><Relationship Type="http://schemas.openxmlformats.org/officeDocument/2006/relationships/settings" Target="/word/settings.xml" Id="R093e98ae67bf43bc" /><Relationship Type="http://schemas.openxmlformats.org/officeDocument/2006/relationships/image" Target="/word/media/5ca72e0d-8faa-4316-b785-8ba96adadcb4.png" Id="R757b0951db5b4b85" /></Relationships>
</file>