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bf7189831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8c6ef9498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a916fe253480a" /><Relationship Type="http://schemas.openxmlformats.org/officeDocument/2006/relationships/numbering" Target="/word/numbering.xml" Id="R296d6335c34e4fbb" /><Relationship Type="http://schemas.openxmlformats.org/officeDocument/2006/relationships/settings" Target="/word/settings.xml" Id="Rd1ae0e0404234453" /><Relationship Type="http://schemas.openxmlformats.org/officeDocument/2006/relationships/image" Target="/word/media/6945a9b6-fe4e-417b-8985-3a8994094056.png" Id="Ra9f8c6ef9498405e" /></Relationships>
</file>