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db0af073e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c56b6bcf9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Coolidge,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1e7c77291465e" /><Relationship Type="http://schemas.openxmlformats.org/officeDocument/2006/relationships/numbering" Target="/word/numbering.xml" Id="Raab6eba771c6412b" /><Relationship Type="http://schemas.openxmlformats.org/officeDocument/2006/relationships/settings" Target="/word/settings.xml" Id="Rc025c0a613e54056" /><Relationship Type="http://schemas.openxmlformats.org/officeDocument/2006/relationships/image" Target="/word/media/ec79c07c-a9ef-4d6a-b918-1bfc89c71e4a.png" Id="R630c56b6bcf940e2" /></Relationships>
</file>