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52320704e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ca89b8f17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6805b1b9e46c5" /><Relationship Type="http://schemas.openxmlformats.org/officeDocument/2006/relationships/numbering" Target="/word/numbering.xml" Id="Rd239685d93cc4e8b" /><Relationship Type="http://schemas.openxmlformats.org/officeDocument/2006/relationships/settings" Target="/word/settings.xml" Id="R2bd1b3e583d74bb3" /><Relationship Type="http://schemas.openxmlformats.org/officeDocument/2006/relationships/image" Target="/word/media/84a2fc30-9d3d-418e-ab7a-5a256006be9d.png" Id="R65dca89b8f174eda" /></Relationships>
</file>