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238adb03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170069f7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8d98020af4ffd" /><Relationship Type="http://schemas.openxmlformats.org/officeDocument/2006/relationships/numbering" Target="/word/numbering.xml" Id="Rdc0b1d4f99624edf" /><Relationship Type="http://schemas.openxmlformats.org/officeDocument/2006/relationships/settings" Target="/word/settings.xml" Id="R035539bf14b74740" /><Relationship Type="http://schemas.openxmlformats.org/officeDocument/2006/relationships/image" Target="/word/media/9b4cb13b-b2b6-44e9-88de-92171c7f6531.png" Id="Rc2a0170069f742a8" /></Relationships>
</file>