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b4c7f97d0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052d3cd52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aa31eed7d4448" /><Relationship Type="http://schemas.openxmlformats.org/officeDocument/2006/relationships/numbering" Target="/word/numbering.xml" Id="R9288b8c4e0a14d3a" /><Relationship Type="http://schemas.openxmlformats.org/officeDocument/2006/relationships/settings" Target="/word/settings.xml" Id="R17fa69206598450f" /><Relationship Type="http://schemas.openxmlformats.org/officeDocument/2006/relationships/image" Target="/word/media/1ea29215-ee23-4340-a689-b727d3b4133e.png" Id="Re81052d3cd524c07" /></Relationships>
</file>