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9fffcadd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676d03e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326afa9b4373" /><Relationship Type="http://schemas.openxmlformats.org/officeDocument/2006/relationships/numbering" Target="/word/numbering.xml" Id="R801a5adb28b643f6" /><Relationship Type="http://schemas.openxmlformats.org/officeDocument/2006/relationships/settings" Target="/word/settings.xml" Id="R674735b3aab74f05" /><Relationship Type="http://schemas.openxmlformats.org/officeDocument/2006/relationships/image" Target="/word/media/9337c6d6-647d-4d59-89d0-dedf8320a108.png" Id="R00e9676d03e94fd3" /></Relationships>
</file>