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ab1d395c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0a39a91da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911bf8304530" /><Relationship Type="http://schemas.openxmlformats.org/officeDocument/2006/relationships/numbering" Target="/word/numbering.xml" Id="R2bae38b3e4ba4d2f" /><Relationship Type="http://schemas.openxmlformats.org/officeDocument/2006/relationships/settings" Target="/word/settings.xml" Id="R07026cdd92b9420f" /><Relationship Type="http://schemas.openxmlformats.org/officeDocument/2006/relationships/image" Target="/word/media/8c28952c-e439-4b24-84ab-5b80e772e2d7.png" Id="R3590a39a91da4566" /></Relationships>
</file>