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4caf1c467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5004e473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5d9c6b044cdc" /><Relationship Type="http://schemas.openxmlformats.org/officeDocument/2006/relationships/numbering" Target="/word/numbering.xml" Id="R4684d95fabe24e27" /><Relationship Type="http://schemas.openxmlformats.org/officeDocument/2006/relationships/settings" Target="/word/settings.xml" Id="Rcf252029db50460d" /><Relationship Type="http://schemas.openxmlformats.org/officeDocument/2006/relationships/image" Target="/word/media/fde14a41-41bc-4eb8-9615-3fa95676b0ce.png" Id="R06825004e4734386" /></Relationships>
</file>