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484d7ac2d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3c3a86757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d74a697284792" /><Relationship Type="http://schemas.openxmlformats.org/officeDocument/2006/relationships/numbering" Target="/word/numbering.xml" Id="Rf5995ca894e04bb9" /><Relationship Type="http://schemas.openxmlformats.org/officeDocument/2006/relationships/settings" Target="/word/settings.xml" Id="Rfd3cd6a6cf4742a5" /><Relationship Type="http://schemas.openxmlformats.org/officeDocument/2006/relationships/image" Target="/word/media/f58052d4-a113-4865-8eeb-536a67b75d57.png" Id="R6203c3a867574922" /></Relationships>
</file>