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331405bf6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c508c8c4e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Cordero,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3396134e548c4" /><Relationship Type="http://schemas.openxmlformats.org/officeDocument/2006/relationships/numbering" Target="/word/numbering.xml" Id="Rcb6076287f894874" /><Relationship Type="http://schemas.openxmlformats.org/officeDocument/2006/relationships/settings" Target="/word/settings.xml" Id="Rc94e98ecb0224836" /><Relationship Type="http://schemas.openxmlformats.org/officeDocument/2006/relationships/image" Target="/word/media/e7a8d2f2-c784-4364-bb8d-13b056b447fb.png" Id="R91bc508c8c4e491a" /></Relationships>
</file>