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bf1dad967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e6167ec19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Cornelius,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9f7edfdcf4f3d" /><Relationship Type="http://schemas.openxmlformats.org/officeDocument/2006/relationships/numbering" Target="/word/numbering.xml" Id="R3be6b2dad06d4717" /><Relationship Type="http://schemas.openxmlformats.org/officeDocument/2006/relationships/settings" Target="/word/settings.xml" Id="Ra350eaa812694a0f" /><Relationship Type="http://schemas.openxmlformats.org/officeDocument/2006/relationships/image" Target="/word/media/02eb2d54-92b2-4c50-821f-9729f5c6d205.png" Id="Reece6167ec194aa1" /></Relationships>
</file>