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90d3de841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1baf0b023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Cornog,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ca8e0a343453d" /><Relationship Type="http://schemas.openxmlformats.org/officeDocument/2006/relationships/numbering" Target="/word/numbering.xml" Id="Rb67713f25332426d" /><Relationship Type="http://schemas.openxmlformats.org/officeDocument/2006/relationships/settings" Target="/word/settings.xml" Id="R27371682321e4018" /><Relationship Type="http://schemas.openxmlformats.org/officeDocument/2006/relationships/image" Target="/word/media/3da28a08-9460-4915-8040-1641c0ffd4c6.png" Id="Rc2d1baf0b02348d9" /></Relationships>
</file>