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5bc2ebdb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1b9d1ef9c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Cortland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895b2b554541" /><Relationship Type="http://schemas.openxmlformats.org/officeDocument/2006/relationships/numbering" Target="/word/numbering.xml" Id="Rdc520deb620f416b" /><Relationship Type="http://schemas.openxmlformats.org/officeDocument/2006/relationships/settings" Target="/word/settings.xml" Id="R6d724adc3ed24361" /><Relationship Type="http://schemas.openxmlformats.org/officeDocument/2006/relationships/image" Target="/word/media/e592597d-1464-4b6e-8461-e96aaa5019f0.png" Id="R4771b9d1ef9c45b3" /></Relationships>
</file>