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dcdd074f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1ce1859714c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Corvallis,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e7a988d284c74" /><Relationship Type="http://schemas.openxmlformats.org/officeDocument/2006/relationships/numbering" Target="/word/numbering.xml" Id="Re6c0163fe5c048bc" /><Relationship Type="http://schemas.openxmlformats.org/officeDocument/2006/relationships/settings" Target="/word/settings.xml" Id="R6d2e3c4afe0f4e00" /><Relationship Type="http://schemas.openxmlformats.org/officeDocument/2006/relationships/image" Target="/word/media/03d96599-8510-4354-ac9c-1dd5e4884a88.png" Id="R9ed1ce1859714cea" /></Relationships>
</file>