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75ebcca1d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a5c41ea09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Corwin,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2f22cc2ba4857" /><Relationship Type="http://schemas.openxmlformats.org/officeDocument/2006/relationships/numbering" Target="/word/numbering.xml" Id="R72c82eaaa3ae4897" /><Relationship Type="http://schemas.openxmlformats.org/officeDocument/2006/relationships/settings" Target="/word/settings.xml" Id="R0f8c5c03af3b444b" /><Relationship Type="http://schemas.openxmlformats.org/officeDocument/2006/relationships/image" Target="/word/media/338e7abc-975b-436d-9fa4-52bf134e3fb0.png" Id="R545a5c41ea09423d" /></Relationships>
</file>