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a2a25946d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ba0780066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Coso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1091acc574a7c" /><Relationship Type="http://schemas.openxmlformats.org/officeDocument/2006/relationships/numbering" Target="/word/numbering.xml" Id="R7dd3baa09b7c4046" /><Relationship Type="http://schemas.openxmlformats.org/officeDocument/2006/relationships/settings" Target="/word/settings.xml" Id="R95946a22f3b54d14" /><Relationship Type="http://schemas.openxmlformats.org/officeDocument/2006/relationships/image" Target="/word/media/a164a282-bfc5-4059-be93-9579cbb5288e.png" Id="R40dba07800664f46" /></Relationships>
</file>