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dd4bed167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0a166382c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 Blanche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55e3f26e54fa7" /><Relationship Type="http://schemas.openxmlformats.org/officeDocument/2006/relationships/numbering" Target="/word/numbering.xml" Id="Rfbb79288acdf4d6d" /><Relationship Type="http://schemas.openxmlformats.org/officeDocument/2006/relationships/settings" Target="/word/settings.xml" Id="R6c1667a474bd4ecd" /><Relationship Type="http://schemas.openxmlformats.org/officeDocument/2006/relationships/image" Target="/word/media/0f381e52-0255-4349-925c-19804548ebe5.png" Id="R3740a166382c4bf3" /></Relationships>
</file>