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23410e651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92703c514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Coudersport,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10d25ed55415a" /><Relationship Type="http://schemas.openxmlformats.org/officeDocument/2006/relationships/numbering" Target="/word/numbering.xml" Id="R7f03e42854b54771" /><Relationship Type="http://schemas.openxmlformats.org/officeDocument/2006/relationships/settings" Target="/word/settings.xml" Id="Rb319557188a943bb" /><Relationship Type="http://schemas.openxmlformats.org/officeDocument/2006/relationships/image" Target="/word/media/3e764720-5b0b-4715-b6c2-3228ff57af05.png" Id="R01d92703c51444af" /></Relationships>
</file>