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001a44eb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653fb86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151e72904bb9" /><Relationship Type="http://schemas.openxmlformats.org/officeDocument/2006/relationships/numbering" Target="/word/numbering.xml" Id="R379eb89a09ee4bf6" /><Relationship Type="http://schemas.openxmlformats.org/officeDocument/2006/relationships/settings" Target="/word/settings.xml" Id="R70ebd6faf3e24d87" /><Relationship Type="http://schemas.openxmlformats.org/officeDocument/2006/relationships/image" Target="/word/media/f5f67fa2-c1de-4df7-923c-7b861bcbc763.png" Id="R6868653fb8664caf" /></Relationships>
</file>