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ecd012a6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8786f0ce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Manor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10b737ad4001" /><Relationship Type="http://schemas.openxmlformats.org/officeDocument/2006/relationships/numbering" Target="/word/numbering.xml" Id="R24c2a2b0d3a546ad" /><Relationship Type="http://schemas.openxmlformats.org/officeDocument/2006/relationships/settings" Target="/word/settings.xml" Id="Ra5140620eebb4dd3" /><Relationship Type="http://schemas.openxmlformats.org/officeDocument/2006/relationships/image" Target="/word/media/ffa11005-8595-4371-92a0-bb459b8af79a.png" Id="Rd2478786f0ce4cbe" /></Relationships>
</file>