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593f7abab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bd047205f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1e1f28359419a" /><Relationship Type="http://schemas.openxmlformats.org/officeDocument/2006/relationships/numbering" Target="/word/numbering.xml" Id="R2881e25752734bfd" /><Relationship Type="http://schemas.openxmlformats.org/officeDocument/2006/relationships/settings" Target="/word/settings.xml" Id="R65505d8616f34ce1" /><Relationship Type="http://schemas.openxmlformats.org/officeDocument/2006/relationships/image" Target="/word/media/d962fa7f-545a-46d1-bb01-18e9845d1a33.png" Id="R95fbd047205f4312" /></Relationships>
</file>