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3ba698b6b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667e62f1e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0213fe12d4ca1" /><Relationship Type="http://schemas.openxmlformats.org/officeDocument/2006/relationships/numbering" Target="/word/numbering.xml" Id="R3e314ebdb23e4310" /><Relationship Type="http://schemas.openxmlformats.org/officeDocument/2006/relationships/settings" Target="/word/settings.xml" Id="R603aef8dc6d9498a" /><Relationship Type="http://schemas.openxmlformats.org/officeDocument/2006/relationships/image" Target="/word/media/707284fb-421d-4328-a192-548ef5472270.png" Id="R544667e62f1e469e" /></Relationships>
</file>