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e77f392a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80a381acb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View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49f658f0e4da7" /><Relationship Type="http://schemas.openxmlformats.org/officeDocument/2006/relationships/numbering" Target="/word/numbering.xml" Id="R50aba124a6904b9d" /><Relationship Type="http://schemas.openxmlformats.org/officeDocument/2006/relationships/settings" Target="/word/settings.xml" Id="Rd007cdb383cb4ddb" /><Relationship Type="http://schemas.openxmlformats.org/officeDocument/2006/relationships/image" Target="/word/media/fa7f5016-5416-4a65-a0ae-96f4f8148cf5.png" Id="R3ed80a381acb4b0d" /></Relationships>
</file>