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8dac1142c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efda58b39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Countryside East,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b435c9a28424f" /><Relationship Type="http://schemas.openxmlformats.org/officeDocument/2006/relationships/numbering" Target="/word/numbering.xml" Id="R201a901f1a184735" /><Relationship Type="http://schemas.openxmlformats.org/officeDocument/2006/relationships/settings" Target="/word/settings.xml" Id="Rc9cdd54d0dc04db6" /><Relationship Type="http://schemas.openxmlformats.org/officeDocument/2006/relationships/image" Target="/word/media/cd25fead-8d94-4935-bd2d-0abff4ea1260.png" Id="Rd30efda58b39414e" /></Relationships>
</file>