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aeca288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13898e59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 Close,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0047368ec45c2" /><Relationship Type="http://schemas.openxmlformats.org/officeDocument/2006/relationships/numbering" Target="/word/numbering.xml" Id="R0af6b09da5c946c4" /><Relationship Type="http://schemas.openxmlformats.org/officeDocument/2006/relationships/settings" Target="/word/settings.xml" Id="Rfde6d00633e74059" /><Relationship Type="http://schemas.openxmlformats.org/officeDocument/2006/relationships/image" Target="/word/media/c4dae9a1-8323-4e56-b957-d14cf6149cba.png" Id="Rd92f13898e594a54" /></Relationships>
</file>