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c0c4b5a69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aa5d54a97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429c4f541406d" /><Relationship Type="http://schemas.openxmlformats.org/officeDocument/2006/relationships/numbering" Target="/word/numbering.xml" Id="R54e1db8635f148c6" /><Relationship Type="http://schemas.openxmlformats.org/officeDocument/2006/relationships/settings" Target="/word/settings.xml" Id="R71de734e165c4440" /><Relationship Type="http://schemas.openxmlformats.org/officeDocument/2006/relationships/image" Target="/word/media/050ae933-d062-4b5c-84a4-775a7e3aab94.png" Id="R4eaaa5d54a974860" /></Relationships>
</file>