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081a0e9a3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0375e7493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Covey Chase,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da4f45ca7474e" /><Relationship Type="http://schemas.openxmlformats.org/officeDocument/2006/relationships/numbering" Target="/word/numbering.xml" Id="R170957076e174889" /><Relationship Type="http://schemas.openxmlformats.org/officeDocument/2006/relationships/settings" Target="/word/settings.xml" Id="Rc01d38f28bae491d" /><Relationship Type="http://schemas.openxmlformats.org/officeDocument/2006/relationships/image" Target="/word/media/770f31aa-3f8e-4880-a927-beefd35d508c.png" Id="R0ae0375e74934379" /></Relationships>
</file>