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3d8d27a9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75ed5a80c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0ee5316e473b" /><Relationship Type="http://schemas.openxmlformats.org/officeDocument/2006/relationships/numbering" Target="/word/numbering.xml" Id="R8e1c00cc88a2491c" /><Relationship Type="http://schemas.openxmlformats.org/officeDocument/2006/relationships/settings" Target="/word/settings.xml" Id="R916af254347a4a09" /><Relationship Type="http://schemas.openxmlformats.org/officeDocument/2006/relationships/image" Target="/word/media/13232550-3fe3-46f7-a56d-b44006ee6a43.png" Id="R16575ed5a80c4ff0" /></Relationships>
</file>