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6b50090b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cf5aa6ee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40e4b9004f3a" /><Relationship Type="http://schemas.openxmlformats.org/officeDocument/2006/relationships/numbering" Target="/word/numbering.xml" Id="Rd812bc2adeeb448e" /><Relationship Type="http://schemas.openxmlformats.org/officeDocument/2006/relationships/settings" Target="/word/settings.xml" Id="Rff7448d0ebbc43e9" /><Relationship Type="http://schemas.openxmlformats.org/officeDocument/2006/relationships/image" Target="/word/media/df238958-bf4c-4e0d-8588-7d8984e76158.png" Id="Ree1cf5aa6eec4ad7" /></Relationships>
</file>