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19b9e6918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0415b4ffe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Crabtree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c86a4bd6b4982" /><Relationship Type="http://schemas.openxmlformats.org/officeDocument/2006/relationships/numbering" Target="/word/numbering.xml" Id="R069e957ca6eb479e" /><Relationship Type="http://schemas.openxmlformats.org/officeDocument/2006/relationships/settings" Target="/word/settings.xml" Id="R93431b4673ce49f4" /><Relationship Type="http://schemas.openxmlformats.org/officeDocument/2006/relationships/image" Target="/word/media/217d16a4-6903-4b50-b7cb-b848727b0b8e.png" Id="Rebf0415b4ffe49f4" /></Relationships>
</file>