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bf2045588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38644c2a0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bca956de14843" /><Relationship Type="http://schemas.openxmlformats.org/officeDocument/2006/relationships/numbering" Target="/word/numbering.xml" Id="Ree60c0419ca14466" /><Relationship Type="http://schemas.openxmlformats.org/officeDocument/2006/relationships/settings" Target="/word/settings.xml" Id="R8cb15ed2a98f4d16" /><Relationship Type="http://schemas.openxmlformats.org/officeDocument/2006/relationships/image" Target="/word/media/7976b0cf-8a6b-41cb-8d9a-e7ca185f79a0.png" Id="R48c38644c2a0463b" /></Relationships>
</file>