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0dfe5be13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fb6db5da6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Cranberry,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65219efa34322" /><Relationship Type="http://schemas.openxmlformats.org/officeDocument/2006/relationships/numbering" Target="/word/numbering.xml" Id="R3ed5b758326a45c7" /><Relationship Type="http://schemas.openxmlformats.org/officeDocument/2006/relationships/settings" Target="/word/settings.xml" Id="R54a3e32e1491467a" /><Relationship Type="http://schemas.openxmlformats.org/officeDocument/2006/relationships/image" Target="/word/media/80098e4c-bd16-4119-9741-e53ef0b0b037.png" Id="R4e9fb6db5da64239" /></Relationships>
</file>