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c06045666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3ae5fc8ca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Craryville,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f66f5113f4ec3" /><Relationship Type="http://schemas.openxmlformats.org/officeDocument/2006/relationships/numbering" Target="/word/numbering.xml" Id="Ra13dd5e6005e43bc" /><Relationship Type="http://schemas.openxmlformats.org/officeDocument/2006/relationships/settings" Target="/word/settings.xml" Id="R9fb24782067d40de" /><Relationship Type="http://schemas.openxmlformats.org/officeDocument/2006/relationships/image" Target="/word/media/a2c15ec3-c419-4a53-8d8e-5fe6bb7a773d.png" Id="R7913ae5fc8ca4ae0" /></Relationships>
</file>