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fe6429175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570c71575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Cravalan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de8ff46a444c4" /><Relationship Type="http://schemas.openxmlformats.org/officeDocument/2006/relationships/numbering" Target="/word/numbering.xml" Id="R4845efb23d2a4888" /><Relationship Type="http://schemas.openxmlformats.org/officeDocument/2006/relationships/settings" Target="/word/settings.xml" Id="R909fed9b46d94ac3" /><Relationship Type="http://schemas.openxmlformats.org/officeDocument/2006/relationships/image" Target="/word/media/b950af77-5cc2-497d-9dae-2738a8bdd91c.png" Id="Rb55570c715754ee1" /></Relationships>
</file>